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一次性使用腹腔镜用圆形吻合器等医用耗材采购清单及相关要求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7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615"/>
        <w:gridCol w:w="140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  <w:jc w:val="center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腹腔镜用圆形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吻合器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外科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3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一次性使用电动管型吻合器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外科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一次性使用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腹腔镜用圆形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吻合器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1、参考结构组成:一次性使用圆形吻合器由抵钉座、盖钉板、吻切组件、保险钮、固定手柄、调节螺母、活动手柄、垫刀圈、切割刀和缝合钉组成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2、参考规格型号：HJC-24A/B、HJC-26A/B、HJC-29A/B;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3、参考灭菌方式：该产品以无菌状态提供，经辐照灭菌，一次性使用。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一次性使用电动管型吻合器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1、参考结构组成:由钉座、钉仓、钉仓套、弯铝管、指示窗、电池盒、调节螺母、击发手柄、保险按钮、垫刀圈、推钉片、环形刀、吻合钉、保护盖、穿刺头等组成；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2、参考材料构成：环形刀由06Cr19Ni10制成，钉仓盒和推钉片由PC制成，钉仓由ABS制成，弯铝管由AL制成;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3、参考灭菌方式：产品经环氧乙烷灭菌。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E1329"/>
    <w:multiLevelType w:val="singleLevel"/>
    <w:tmpl w:val="F7CE13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1EED"/>
    <w:rsid w:val="0A836377"/>
    <w:rsid w:val="0D337136"/>
    <w:rsid w:val="144061F4"/>
    <w:rsid w:val="14432BBA"/>
    <w:rsid w:val="18CC4E25"/>
    <w:rsid w:val="1BF72A4F"/>
    <w:rsid w:val="1E480814"/>
    <w:rsid w:val="1EE5782A"/>
    <w:rsid w:val="27564FF8"/>
    <w:rsid w:val="29437541"/>
    <w:rsid w:val="2A0A1F9E"/>
    <w:rsid w:val="2A1C5DE1"/>
    <w:rsid w:val="2C0C06EE"/>
    <w:rsid w:val="2C8134D6"/>
    <w:rsid w:val="2CBE4DB3"/>
    <w:rsid w:val="2D963F95"/>
    <w:rsid w:val="2D9B3244"/>
    <w:rsid w:val="2FA31548"/>
    <w:rsid w:val="38264B00"/>
    <w:rsid w:val="3B745C4C"/>
    <w:rsid w:val="3D3276D3"/>
    <w:rsid w:val="409A161E"/>
    <w:rsid w:val="411A5052"/>
    <w:rsid w:val="57773ADB"/>
    <w:rsid w:val="57F758BA"/>
    <w:rsid w:val="5BE84759"/>
    <w:rsid w:val="605C0410"/>
    <w:rsid w:val="60BC2424"/>
    <w:rsid w:val="60FF2F16"/>
    <w:rsid w:val="652561E7"/>
    <w:rsid w:val="662A0106"/>
    <w:rsid w:val="670B4E0F"/>
    <w:rsid w:val="691D3FF9"/>
    <w:rsid w:val="6A602378"/>
    <w:rsid w:val="7326745B"/>
    <w:rsid w:val="74022AFA"/>
    <w:rsid w:val="76381F11"/>
    <w:rsid w:val="7B8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2026-03-18T09:35:38Z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5E260A752A944DAB84D7D5FBBC47265D</vt:lpwstr>
  </property>
</Properties>
</file>