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利器盒采购需求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="2425" w:tblpY="348"/>
        <w:tblOverlap w:val="never"/>
        <w:tblW w:w="7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75"/>
        <w:gridCol w:w="120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基准单价（元）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方形利器盒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形利器盒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1、方形利器盒容量：5L 、圆形利器盒容量：3L；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2、规格：方形利器盒为翻盖密闭式、圆形利器盒容量为旋转式。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29F5F19"/>
    <w:rsid w:val="144061F4"/>
    <w:rsid w:val="18CC4E25"/>
    <w:rsid w:val="1AA3645D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0F23864"/>
    <w:rsid w:val="34B51B07"/>
    <w:rsid w:val="34E548AC"/>
    <w:rsid w:val="3D3276D3"/>
    <w:rsid w:val="3EE5225B"/>
    <w:rsid w:val="409A161E"/>
    <w:rsid w:val="44616D40"/>
    <w:rsid w:val="520D4E6E"/>
    <w:rsid w:val="548D51F9"/>
    <w:rsid w:val="57F758BA"/>
    <w:rsid w:val="5BE84759"/>
    <w:rsid w:val="60BC2424"/>
    <w:rsid w:val="60FF2F16"/>
    <w:rsid w:val="63FC6C44"/>
    <w:rsid w:val="662A0106"/>
    <w:rsid w:val="670B4E0F"/>
    <w:rsid w:val="67821A09"/>
    <w:rsid w:val="68CA34BC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2026-03-12T05:29:13Z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7063512FCC7C4E6297FB7A44CC46B6AE</vt:lpwstr>
  </property>
</Properties>
</file>